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185C2F" w14:textId="77777777" w:rsidR="00323D68" w:rsidRDefault="0030017E">
      <w:pPr>
        <w:rPr>
          <w:b/>
        </w:rPr>
      </w:pPr>
      <w:r w:rsidRPr="0030017E">
        <w:rPr>
          <w:b/>
        </w:rPr>
        <w:t>Guide for people moving to Wales</w:t>
      </w:r>
    </w:p>
    <w:p w14:paraId="2F363281" w14:textId="042DF879" w:rsidR="00DE6525" w:rsidRPr="0030017E" w:rsidRDefault="00323D68">
      <w:pPr>
        <w:rPr>
          <w:b/>
        </w:rPr>
      </w:pPr>
      <w:r>
        <w:rPr>
          <w:b/>
        </w:rPr>
        <w:t>Light-hearted (but serious) suggestions to help you fit in</w:t>
      </w:r>
    </w:p>
    <w:p w14:paraId="27673829" w14:textId="5EF5951A" w:rsidR="0030017E" w:rsidRDefault="0030017E"/>
    <w:p w14:paraId="0E65F2DF" w14:textId="19CDC9E9" w:rsidR="0006796F" w:rsidRDefault="0006796F">
      <w:r>
        <w:t xml:space="preserve">I am not Welsh but I </w:t>
      </w:r>
      <w:r w:rsidR="009D6034">
        <w:t xml:space="preserve">now </w:t>
      </w:r>
      <w:r>
        <w:t>live in Wales. There are many first-language Welsh speakers in the area so I decided to learn Welsh. I am still learning</w:t>
      </w:r>
      <w:r w:rsidR="004E221E">
        <w:t xml:space="preserve"> after four years. I offer a few</w:t>
      </w:r>
      <w:r w:rsidR="00F3631A">
        <w:t xml:space="preserve">, tongue in cheek, </w:t>
      </w:r>
      <w:r w:rsidR="004E221E">
        <w:t xml:space="preserve"> observations.</w:t>
      </w:r>
    </w:p>
    <w:p w14:paraId="09E40F21" w14:textId="77777777" w:rsidR="004E221E" w:rsidRDefault="004E221E"/>
    <w:p w14:paraId="25545E3A" w14:textId="06C7ABD1" w:rsidR="0030017E" w:rsidRDefault="0030017E" w:rsidP="0030017E">
      <w:pPr>
        <w:pStyle w:val="ListParagraph"/>
        <w:numPr>
          <w:ilvl w:val="0"/>
          <w:numId w:val="1"/>
        </w:numPr>
      </w:pPr>
      <w:r>
        <w:t>Respect the language.</w:t>
      </w:r>
      <w:r>
        <w:br/>
        <w:t>Over three quarters of a million people speak Welsh in Wales.</w:t>
      </w:r>
      <w:r w:rsidR="00CF2589">
        <w:t xml:space="preserve"> The Welsh government’s policy is to increase this to 1 million by 2050. Most children are learning Welsh at school, some even attending Welsh medium schools, where all subjects are taught through Welsh!</w:t>
      </w:r>
      <w:r w:rsidR="009D6034">
        <w:t xml:space="preserve"> </w:t>
      </w:r>
    </w:p>
    <w:p w14:paraId="13F2D61D" w14:textId="6A22D5EF" w:rsidR="0030017E" w:rsidRDefault="0030017E" w:rsidP="004A6922">
      <w:pPr>
        <w:pStyle w:val="ListParagraph"/>
        <w:numPr>
          <w:ilvl w:val="1"/>
          <w:numId w:val="1"/>
        </w:numPr>
        <w:ind w:left="709"/>
      </w:pPr>
      <w:r>
        <w:t xml:space="preserve">Welsh speakers are often accused of switching to Welsh when a non-Welsh speaker (usually English) enters the room/shop/pub. This is probably not true, at least in the majority of cases. It is more likely that they were actually speaking Welsh before as </w:t>
      </w:r>
      <w:r w:rsidR="007A5756">
        <w:t>t</w:t>
      </w:r>
      <w:r>
        <w:t>his is the everyday language</w:t>
      </w:r>
      <w:r w:rsidR="002B4662">
        <w:t xml:space="preserve"> for many</w:t>
      </w:r>
      <w:r>
        <w:t xml:space="preserve">. </w:t>
      </w:r>
      <w:r w:rsidR="00194E42">
        <w:t xml:space="preserve">How would they know that you </w:t>
      </w:r>
      <w:r w:rsidR="00090D57">
        <w:t>w</w:t>
      </w:r>
      <w:r w:rsidR="00194E42">
        <w:t xml:space="preserve">ere not a Welsh speaker? </w:t>
      </w:r>
      <w:r>
        <w:t>Anyway, you shouldn’t be listening to people’s private conversations.</w:t>
      </w:r>
    </w:p>
    <w:p w14:paraId="4C3E9D96" w14:textId="3E74134E" w:rsidR="00282786" w:rsidRDefault="00282786" w:rsidP="004A6922">
      <w:pPr>
        <w:pStyle w:val="ListParagraph"/>
        <w:numPr>
          <w:ilvl w:val="1"/>
          <w:numId w:val="1"/>
        </w:numPr>
        <w:ind w:left="709"/>
      </w:pPr>
      <w:r>
        <w:t xml:space="preserve">Learn to speak </w:t>
      </w:r>
      <w:r w:rsidR="002B4662">
        <w:t>W</w:t>
      </w:r>
      <w:r>
        <w:t>elsh</w:t>
      </w:r>
      <w:r w:rsidR="00E10C21">
        <w:t xml:space="preserve"> 1</w:t>
      </w:r>
      <w:r>
        <w:t xml:space="preserve">. Learn how to pronounce Welsh place names in your local area. I live not far from Llanelli – that is not pronounced </w:t>
      </w:r>
      <w:proofErr w:type="spellStart"/>
      <w:r>
        <w:t>claneckly</w:t>
      </w:r>
      <w:proofErr w:type="spellEnd"/>
      <w:r>
        <w:t>, by the way</w:t>
      </w:r>
      <w:r w:rsidR="001F1320">
        <w:t xml:space="preserve"> – and that is nowhere near the most challenging</w:t>
      </w:r>
      <w:r w:rsidR="003B32CD">
        <w:t xml:space="preserve">. </w:t>
      </w:r>
      <w:r w:rsidR="001F1320">
        <w:t>There are lots of videos on</w:t>
      </w:r>
      <w:r w:rsidR="00BD2E1A">
        <w:t>line</w:t>
      </w:r>
      <w:r w:rsidR="001F1320">
        <w:t xml:space="preserve"> showing how to pronounce Welsh words and Google Translate is not </w:t>
      </w:r>
      <w:r w:rsidR="00C62951">
        <w:t xml:space="preserve">necessarily </w:t>
      </w:r>
      <w:r w:rsidR="001F1320">
        <w:t>as bad as people claim.</w:t>
      </w:r>
    </w:p>
    <w:p w14:paraId="66C4D90F" w14:textId="13902A57" w:rsidR="00E10C21" w:rsidRDefault="00E10C21" w:rsidP="004A6922">
      <w:pPr>
        <w:pStyle w:val="ListParagraph"/>
        <w:numPr>
          <w:ilvl w:val="1"/>
          <w:numId w:val="1"/>
        </w:numPr>
        <w:ind w:left="709"/>
      </w:pPr>
      <w:r>
        <w:t xml:space="preserve">Learn to speak Welsh 2. Learn to pronounce the names of your neighbours and their properties if they are Welsh. </w:t>
      </w:r>
      <w:proofErr w:type="spellStart"/>
      <w:r>
        <w:t>Dafydd</w:t>
      </w:r>
      <w:proofErr w:type="spellEnd"/>
      <w:r>
        <w:t xml:space="preserve"> is not pronounced David. Maes is not pronounced mays. You will endear yourselves to them more quickly.</w:t>
      </w:r>
    </w:p>
    <w:p w14:paraId="3E0BAE32" w14:textId="2F4476B4" w:rsidR="00CE47C4" w:rsidRDefault="0030017E" w:rsidP="004A6922">
      <w:pPr>
        <w:pStyle w:val="ListParagraph"/>
        <w:numPr>
          <w:ilvl w:val="1"/>
          <w:numId w:val="1"/>
        </w:numPr>
        <w:ind w:left="709"/>
        <w:sectPr w:rsidR="00CE47C4" w:rsidSect="009D6034">
          <w:pgSz w:w="11906" w:h="16838"/>
          <w:pgMar w:top="1440" w:right="1080" w:bottom="1440" w:left="1080" w:header="708" w:footer="708" w:gutter="0"/>
          <w:cols w:space="708"/>
          <w:docGrid w:linePitch="360"/>
        </w:sectPr>
      </w:pPr>
      <w:r>
        <w:t>Learn to speak Welsh</w:t>
      </w:r>
      <w:r w:rsidR="00E10C21">
        <w:t xml:space="preserve"> 3</w:t>
      </w:r>
      <w:r>
        <w:t>. At the very least, learn to use Welsh for common courtesies but note that there are variations in use throughout the country and variations in dialect (as in English!).</w:t>
      </w:r>
      <w:r w:rsidR="0052165A">
        <w:t xml:space="preserve"> Here’s a few to get you started:</w:t>
      </w:r>
    </w:p>
    <w:p w14:paraId="25EDD43D" w14:textId="41E61C20" w:rsidR="00CE7EC4" w:rsidRDefault="0030017E" w:rsidP="004A6922">
      <w:pPr>
        <w:pStyle w:val="ListParagraph"/>
        <w:ind w:left="709"/>
      </w:pPr>
      <w:proofErr w:type="spellStart"/>
      <w:r>
        <w:t>Shwmae</w:t>
      </w:r>
      <w:proofErr w:type="spellEnd"/>
      <w:r>
        <w:t>/</w:t>
      </w:r>
      <w:proofErr w:type="spellStart"/>
      <w:r>
        <w:t>shwdmae</w:t>
      </w:r>
      <w:proofErr w:type="spellEnd"/>
      <w:r>
        <w:t>/</w:t>
      </w:r>
      <w:proofErr w:type="spellStart"/>
      <w:r>
        <w:t>sut</w:t>
      </w:r>
      <w:proofErr w:type="spellEnd"/>
      <w:r>
        <w:t xml:space="preserve"> </w:t>
      </w:r>
      <w:proofErr w:type="spellStart"/>
      <w:r>
        <w:t>mae</w:t>
      </w:r>
      <w:proofErr w:type="spellEnd"/>
      <w:r w:rsidR="00EE26A8">
        <w:t xml:space="preserve"> </w:t>
      </w:r>
      <w:r>
        <w:t>= hello</w:t>
      </w:r>
      <w:r w:rsidR="00EE26A8">
        <w:t xml:space="preserve"> (and/or)</w:t>
      </w:r>
      <w:r>
        <w:t xml:space="preserve"> how are you?</w:t>
      </w:r>
      <w:r>
        <w:br/>
      </w:r>
      <w:proofErr w:type="spellStart"/>
      <w:r>
        <w:t>Os</w:t>
      </w:r>
      <w:proofErr w:type="spellEnd"/>
      <w:r>
        <w:t xml:space="preserve"> </w:t>
      </w:r>
      <w:proofErr w:type="spellStart"/>
      <w:r>
        <w:t>gwelwch</w:t>
      </w:r>
      <w:proofErr w:type="spellEnd"/>
      <w:r>
        <w:t xml:space="preserve"> yn </w:t>
      </w:r>
      <w:proofErr w:type="spellStart"/>
      <w:r>
        <w:t>dda</w:t>
      </w:r>
      <w:proofErr w:type="spellEnd"/>
      <w:r>
        <w:t xml:space="preserve"> = please.</w:t>
      </w:r>
      <w:r>
        <w:br/>
        <w:t>Diolch = thank you.</w:t>
      </w:r>
      <w:r w:rsidR="00CE7EC4">
        <w:br/>
        <w:t>Bore da = good morning.</w:t>
      </w:r>
      <w:r w:rsidR="00CE7EC4">
        <w:br/>
      </w:r>
      <w:proofErr w:type="spellStart"/>
      <w:r w:rsidR="00CE7EC4">
        <w:t>Prynhawn</w:t>
      </w:r>
      <w:proofErr w:type="spellEnd"/>
      <w:r w:rsidR="00CE7EC4">
        <w:t xml:space="preserve"> da = good afternoon.</w:t>
      </w:r>
      <w:r w:rsidR="00CE7EC4">
        <w:br/>
      </w:r>
      <w:proofErr w:type="spellStart"/>
      <w:r w:rsidR="00CE7EC4">
        <w:t>Noswaith</w:t>
      </w:r>
      <w:proofErr w:type="spellEnd"/>
      <w:r w:rsidR="00CE7EC4">
        <w:t xml:space="preserve"> </w:t>
      </w:r>
      <w:proofErr w:type="spellStart"/>
      <w:r w:rsidR="00CE7EC4">
        <w:t>dda</w:t>
      </w:r>
      <w:proofErr w:type="spellEnd"/>
      <w:r w:rsidR="00CE7EC4">
        <w:t xml:space="preserve"> = good evening.</w:t>
      </w:r>
      <w:r w:rsidR="00CE7EC4">
        <w:br/>
        <w:t>Nos da = good night.</w:t>
      </w:r>
      <w:r w:rsidR="00CF2589">
        <w:br/>
      </w:r>
      <w:proofErr w:type="spellStart"/>
      <w:r w:rsidR="00CF2589">
        <w:t>Hwyl</w:t>
      </w:r>
      <w:proofErr w:type="spellEnd"/>
      <w:r w:rsidR="00CF2589">
        <w:t xml:space="preserve">/Da </w:t>
      </w:r>
      <w:proofErr w:type="spellStart"/>
      <w:r w:rsidR="00CF2589">
        <w:t>bo</w:t>
      </w:r>
      <w:proofErr w:type="spellEnd"/>
      <w:r w:rsidR="00CF2589">
        <w:t xml:space="preserve"> chi = good bye.</w:t>
      </w:r>
    </w:p>
    <w:p w14:paraId="1DEEFBE0" w14:textId="77777777" w:rsidR="00CE47C4" w:rsidRDefault="00CE47C4" w:rsidP="004A6922">
      <w:pPr>
        <w:pStyle w:val="ListParagraph"/>
        <w:numPr>
          <w:ilvl w:val="1"/>
          <w:numId w:val="1"/>
        </w:numPr>
        <w:ind w:left="709"/>
        <w:sectPr w:rsidR="00CE47C4" w:rsidSect="00CE47C4">
          <w:type w:val="continuous"/>
          <w:pgSz w:w="11906" w:h="16838"/>
          <w:pgMar w:top="1440" w:right="1440" w:bottom="1440" w:left="1440" w:header="708" w:footer="708" w:gutter="0"/>
          <w:cols w:num="2" w:space="708"/>
          <w:docGrid w:linePitch="360"/>
        </w:sectPr>
      </w:pPr>
    </w:p>
    <w:p w14:paraId="4ADF336B" w14:textId="0BC65FA6" w:rsidR="007A4E74" w:rsidRDefault="00C62951" w:rsidP="004A6922">
      <w:pPr>
        <w:pStyle w:val="ListParagraph"/>
        <w:numPr>
          <w:ilvl w:val="1"/>
          <w:numId w:val="1"/>
        </w:numPr>
        <w:ind w:left="709"/>
        <w:sectPr w:rsidR="007A4E74" w:rsidSect="00CE47C4">
          <w:type w:val="continuous"/>
          <w:pgSz w:w="11906" w:h="16838"/>
          <w:pgMar w:top="1440" w:right="1440" w:bottom="1440" w:left="1440" w:header="708" w:footer="708" w:gutter="0"/>
          <w:cols w:space="708"/>
          <w:docGrid w:linePitch="360"/>
        </w:sectPr>
      </w:pPr>
      <w:r>
        <w:t>Learn to speak Welsh 4. Learn the Welsh for types o</w:t>
      </w:r>
      <w:r w:rsidR="00323D68">
        <w:t xml:space="preserve">f </w:t>
      </w:r>
      <w:r>
        <w:t>s</w:t>
      </w:r>
      <w:r w:rsidR="00323D68">
        <w:t>h</w:t>
      </w:r>
      <w:r>
        <w:t>ops and other services.</w:t>
      </w:r>
      <w:r w:rsidR="0031190D">
        <w:t xml:space="preserve"> Here’s a few to get you started:</w:t>
      </w:r>
    </w:p>
    <w:p w14:paraId="5DA56BB5" w14:textId="3EFE5566" w:rsidR="00420FE3" w:rsidRDefault="00C62951" w:rsidP="004A6922">
      <w:pPr>
        <w:pStyle w:val="ListParagraph"/>
        <w:ind w:left="709"/>
      </w:pPr>
      <w:proofErr w:type="spellStart"/>
      <w:r>
        <w:t>Siop</w:t>
      </w:r>
      <w:proofErr w:type="spellEnd"/>
      <w:r>
        <w:t xml:space="preserve"> = shop</w:t>
      </w:r>
      <w:r>
        <w:br/>
      </w:r>
      <w:proofErr w:type="spellStart"/>
      <w:r w:rsidR="00323D68">
        <w:t>Cigydd</w:t>
      </w:r>
      <w:proofErr w:type="spellEnd"/>
      <w:r>
        <w:t xml:space="preserve"> = but</w:t>
      </w:r>
      <w:r w:rsidR="00323D68">
        <w:t>c</w:t>
      </w:r>
      <w:r>
        <w:t>her</w:t>
      </w:r>
      <w:r w:rsidR="00323D68">
        <w:br/>
      </w:r>
      <w:proofErr w:type="spellStart"/>
      <w:r w:rsidR="00323D68">
        <w:t>Popty</w:t>
      </w:r>
      <w:proofErr w:type="spellEnd"/>
      <w:r w:rsidR="00323D68">
        <w:t xml:space="preserve"> = bakery</w:t>
      </w:r>
      <w:r w:rsidR="00323D68">
        <w:br/>
      </w:r>
      <w:proofErr w:type="spellStart"/>
      <w:r w:rsidR="00323D68">
        <w:t>Tafarn</w:t>
      </w:r>
      <w:proofErr w:type="spellEnd"/>
      <w:r w:rsidR="00323D68">
        <w:t xml:space="preserve"> = pub</w:t>
      </w:r>
      <w:r w:rsidR="00323D68">
        <w:br/>
      </w:r>
      <w:proofErr w:type="spellStart"/>
      <w:r w:rsidR="00323D68">
        <w:t>Llyfrgell</w:t>
      </w:r>
      <w:proofErr w:type="spellEnd"/>
      <w:r w:rsidR="00323D68">
        <w:t xml:space="preserve"> = library</w:t>
      </w:r>
    </w:p>
    <w:p w14:paraId="3E1F0B3D" w14:textId="121A713E" w:rsidR="00420FE3" w:rsidRDefault="00E928BA" w:rsidP="004A6922">
      <w:pPr>
        <w:pStyle w:val="ListParagraph"/>
        <w:ind w:left="709"/>
      </w:pPr>
      <w:proofErr w:type="spellStart"/>
      <w:r>
        <w:t>Tŷ</w:t>
      </w:r>
      <w:proofErr w:type="spellEnd"/>
      <w:r>
        <w:t xml:space="preserve"> = house</w:t>
      </w:r>
    </w:p>
    <w:p w14:paraId="5FA1DF8F" w14:textId="425E8418" w:rsidR="007A4E74" w:rsidRDefault="00420FE3" w:rsidP="004A6922">
      <w:pPr>
        <w:pStyle w:val="ListParagraph"/>
        <w:ind w:left="709"/>
        <w:sectPr w:rsidR="007A4E74" w:rsidSect="007A4E74">
          <w:type w:val="continuous"/>
          <w:pgSz w:w="11906" w:h="16838"/>
          <w:pgMar w:top="1440" w:right="1440" w:bottom="1440" w:left="1440" w:header="708" w:footer="708" w:gutter="0"/>
          <w:cols w:num="2" w:space="708"/>
          <w:docGrid w:linePitch="360"/>
        </w:sectPr>
      </w:pPr>
      <w:proofErr w:type="spellStart"/>
      <w:r>
        <w:t>Eglwys</w:t>
      </w:r>
      <w:proofErr w:type="spellEnd"/>
      <w:r>
        <w:t xml:space="preserve"> = church</w:t>
      </w:r>
      <w:r w:rsidR="00323D68">
        <w:br/>
      </w:r>
      <w:proofErr w:type="spellStart"/>
      <w:r w:rsidR="00323D68">
        <w:t>Cyngor</w:t>
      </w:r>
      <w:proofErr w:type="spellEnd"/>
      <w:r w:rsidR="00323D68">
        <w:t xml:space="preserve"> = council</w:t>
      </w:r>
      <w:r w:rsidR="00323D68">
        <w:br/>
        <w:t>Ysbyty = hospital</w:t>
      </w:r>
      <w:r w:rsidR="00323D68">
        <w:br/>
      </w:r>
      <w:proofErr w:type="spellStart"/>
      <w:r w:rsidR="00323D68">
        <w:t>Heddlu</w:t>
      </w:r>
      <w:proofErr w:type="spellEnd"/>
      <w:r w:rsidR="00323D68">
        <w:t xml:space="preserve">   police</w:t>
      </w:r>
      <w:r w:rsidR="00323D68">
        <w:br/>
      </w:r>
      <w:proofErr w:type="spellStart"/>
      <w:r w:rsidR="00323D68">
        <w:t>Ambiwlans</w:t>
      </w:r>
      <w:proofErr w:type="spellEnd"/>
      <w:r w:rsidR="00323D68">
        <w:t xml:space="preserve"> = ambulance</w:t>
      </w:r>
      <w:r w:rsidR="00323D68">
        <w:br/>
      </w:r>
      <w:proofErr w:type="spellStart"/>
      <w:r w:rsidR="00323D68">
        <w:t>Brigâd</w:t>
      </w:r>
      <w:proofErr w:type="spellEnd"/>
      <w:r w:rsidR="00323D68">
        <w:t xml:space="preserve"> </w:t>
      </w:r>
      <w:proofErr w:type="spellStart"/>
      <w:r w:rsidR="00323D68">
        <w:t>Tân</w:t>
      </w:r>
      <w:proofErr w:type="spellEnd"/>
      <w:r w:rsidR="00323D68">
        <w:t xml:space="preserve"> = fire brigade</w:t>
      </w:r>
    </w:p>
    <w:p w14:paraId="25456F7B" w14:textId="47FEED30" w:rsidR="00476718" w:rsidRDefault="00131059" w:rsidP="004A6922">
      <w:pPr>
        <w:pStyle w:val="ListParagraph"/>
        <w:numPr>
          <w:ilvl w:val="1"/>
          <w:numId w:val="1"/>
        </w:numPr>
        <w:ind w:left="709"/>
        <w:sectPr w:rsidR="00476718" w:rsidSect="007A4E74">
          <w:type w:val="continuous"/>
          <w:pgSz w:w="11906" w:h="16838"/>
          <w:pgMar w:top="1440" w:right="1440" w:bottom="1440" w:left="1440" w:header="708" w:footer="708" w:gutter="0"/>
          <w:cols w:space="708"/>
          <w:docGrid w:linePitch="360"/>
        </w:sectPr>
      </w:pPr>
      <w:r>
        <w:t xml:space="preserve">Learn to Speak Welsh </w:t>
      </w:r>
      <w:r w:rsidR="00BC3F27">
        <w:t>5</w:t>
      </w:r>
      <w:r>
        <w:t>. Learn the Welsh National Anthem. It is in Welsh. It is often sung at the end of Welsh language events - join in when it is sung. There are lots of videos online to help, including with the pronunciation.</w:t>
      </w:r>
      <w:r w:rsidR="00476718">
        <w:tab/>
      </w:r>
      <w:r w:rsidR="00BD2E1A">
        <w:t>An approximate translation might be helpful.</w:t>
      </w:r>
    </w:p>
    <w:p w14:paraId="5C70210D" w14:textId="77777777" w:rsidR="00BC3F27" w:rsidRPr="00BD2E1A" w:rsidRDefault="00476718" w:rsidP="004A6922">
      <w:pPr>
        <w:pStyle w:val="ListParagraph"/>
        <w:ind w:left="709"/>
      </w:pPr>
      <w:r w:rsidRPr="00BD2E1A">
        <w:t xml:space="preserve">Mae hen </w:t>
      </w:r>
      <w:proofErr w:type="spellStart"/>
      <w:r w:rsidRPr="00BD2E1A">
        <w:t>wlad</w:t>
      </w:r>
      <w:proofErr w:type="spellEnd"/>
      <w:r w:rsidRPr="00BD2E1A">
        <w:t xml:space="preserve"> </w:t>
      </w:r>
      <w:proofErr w:type="spellStart"/>
      <w:r w:rsidRPr="00BD2E1A">
        <w:t>fy</w:t>
      </w:r>
      <w:proofErr w:type="spellEnd"/>
      <w:r w:rsidRPr="00BD2E1A">
        <w:t xml:space="preserve"> </w:t>
      </w:r>
      <w:proofErr w:type="spellStart"/>
      <w:r w:rsidRPr="00BD2E1A">
        <w:t>nhadau</w:t>
      </w:r>
      <w:proofErr w:type="spellEnd"/>
      <w:r w:rsidRPr="00BD2E1A">
        <w:t xml:space="preserve"> yn </w:t>
      </w:r>
      <w:proofErr w:type="spellStart"/>
      <w:r w:rsidRPr="00BD2E1A">
        <w:t>annwyl</w:t>
      </w:r>
      <w:proofErr w:type="spellEnd"/>
      <w:r w:rsidRPr="00BD2E1A">
        <w:t xml:space="preserve"> </w:t>
      </w:r>
      <w:proofErr w:type="spellStart"/>
      <w:r w:rsidRPr="00BD2E1A">
        <w:t>i</w:t>
      </w:r>
      <w:proofErr w:type="spellEnd"/>
      <w:r w:rsidRPr="00BD2E1A">
        <w:t xml:space="preserve"> mi,</w:t>
      </w:r>
      <w:r w:rsidRPr="00BD2E1A">
        <w:br/>
      </w:r>
      <w:proofErr w:type="spellStart"/>
      <w:r w:rsidRPr="00BD2E1A">
        <w:t>Gwlad</w:t>
      </w:r>
      <w:proofErr w:type="spellEnd"/>
      <w:r w:rsidRPr="00BD2E1A">
        <w:t xml:space="preserve"> </w:t>
      </w:r>
      <w:proofErr w:type="spellStart"/>
      <w:r w:rsidRPr="00BD2E1A">
        <w:t>beirdd</w:t>
      </w:r>
      <w:proofErr w:type="spellEnd"/>
      <w:r w:rsidRPr="00BD2E1A">
        <w:t xml:space="preserve"> a </w:t>
      </w:r>
      <w:proofErr w:type="spellStart"/>
      <w:r w:rsidRPr="00BD2E1A">
        <w:t>chantorion</w:t>
      </w:r>
      <w:proofErr w:type="spellEnd"/>
      <w:r w:rsidRPr="00BD2E1A">
        <w:t xml:space="preserve">, </w:t>
      </w:r>
      <w:proofErr w:type="spellStart"/>
      <w:r w:rsidRPr="00BD2E1A">
        <w:t>enwogion</w:t>
      </w:r>
      <w:proofErr w:type="spellEnd"/>
      <w:r w:rsidRPr="00BD2E1A">
        <w:t xml:space="preserve"> o </w:t>
      </w:r>
      <w:proofErr w:type="spellStart"/>
      <w:r w:rsidRPr="00BD2E1A">
        <w:t>fri</w:t>
      </w:r>
      <w:proofErr w:type="spellEnd"/>
      <w:r w:rsidRPr="00BD2E1A">
        <w:t>;</w:t>
      </w:r>
      <w:r w:rsidRPr="00BD2E1A">
        <w:br/>
      </w:r>
      <w:proofErr w:type="spellStart"/>
      <w:r w:rsidRPr="00BD2E1A">
        <w:t>Ei</w:t>
      </w:r>
      <w:proofErr w:type="spellEnd"/>
      <w:r w:rsidRPr="00BD2E1A">
        <w:t xml:space="preserve"> </w:t>
      </w:r>
      <w:proofErr w:type="spellStart"/>
      <w:r w:rsidRPr="00BD2E1A">
        <w:t>gwrol</w:t>
      </w:r>
      <w:proofErr w:type="spellEnd"/>
      <w:r w:rsidRPr="00BD2E1A">
        <w:t xml:space="preserve"> </w:t>
      </w:r>
      <w:proofErr w:type="spellStart"/>
      <w:r w:rsidRPr="00BD2E1A">
        <w:t>ryfelwyr</w:t>
      </w:r>
      <w:proofErr w:type="spellEnd"/>
      <w:r w:rsidRPr="00BD2E1A">
        <w:t xml:space="preserve">, </w:t>
      </w:r>
      <w:proofErr w:type="spellStart"/>
      <w:r w:rsidRPr="00BD2E1A">
        <w:t>gwladgarwyr</w:t>
      </w:r>
      <w:proofErr w:type="spellEnd"/>
      <w:r w:rsidRPr="00BD2E1A">
        <w:t xml:space="preserve"> </w:t>
      </w:r>
      <w:proofErr w:type="spellStart"/>
      <w:r w:rsidRPr="00BD2E1A">
        <w:t>tra</w:t>
      </w:r>
      <w:proofErr w:type="spellEnd"/>
      <w:r w:rsidRPr="00BD2E1A">
        <w:t xml:space="preserve"> </w:t>
      </w:r>
      <w:proofErr w:type="spellStart"/>
      <w:r w:rsidRPr="00BD2E1A">
        <w:t>mâd</w:t>
      </w:r>
      <w:proofErr w:type="spellEnd"/>
      <w:r w:rsidRPr="00BD2E1A">
        <w:t>,</w:t>
      </w:r>
      <w:r w:rsidRPr="00BD2E1A">
        <w:br/>
      </w:r>
      <w:proofErr w:type="spellStart"/>
      <w:r w:rsidRPr="00BD2E1A">
        <w:t>Dros</w:t>
      </w:r>
      <w:proofErr w:type="spellEnd"/>
      <w:r w:rsidRPr="00BD2E1A">
        <w:t xml:space="preserve"> </w:t>
      </w:r>
      <w:proofErr w:type="spellStart"/>
      <w:r w:rsidRPr="00BD2E1A">
        <w:t>ryddid</w:t>
      </w:r>
      <w:proofErr w:type="spellEnd"/>
      <w:r w:rsidRPr="00BD2E1A">
        <w:t xml:space="preserve"> </w:t>
      </w:r>
      <w:proofErr w:type="spellStart"/>
      <w:r w:rsidRPr="00BD2E1A">
        <w:t>collasant</w:t>
      </w:r>
      <w:proofErr w:type="spellEnd"/>
      <w:r w:rsidRPr="00BD2E1A">
        <w:t xml:space="preserve"> </w:t>
      </w:r>
      <w:proofErr w:type="spellStart"/>
      <w:r w:rsidRPr="00BD2E1A">
        <w:t>eu</w:t>
      </w:r>
      <w:proofErr w:type="spellEnd"/>
      <w:r w:rsidRPr="00BD2E1A">
        <w:t xml:space="preserve"> </w:t>
      </w:r>
      <w:proofErr w:type="spellStart"/>
      <w:r w:rsidRPr="00BD2E1A">
        <w:t>gwaed</w:t>
      </w:r>
      <w:proofErr w:type="spellEnd"/>
      <w:r w:rsidRPr="00BD2E1A">
        <w:t>.</w:t>
      </w:r>
      <w:r w:rsidRPr="00BD2E1A">
        <w:br/>
      </w:r>
      <w:proofErr w:type="spellStart"/>
      <w:r w:rsidRPr="00BD2E1A">
        <w:t>Cytgan</w:t>
      </w:r>
      <w:proofErr w:type="spellEnd"/>
      <w:r w:rsidRPr="00BD2E1A">
        <w:br/>
      </w:r>
      <w:proofErr w:type="spellStart"/>
      <w:r w:rsidRPr="00BD2E1A">
        <w:t>Gwlad</w:t>
      </w:r>
      <w:proofErr w:type="spellEnd"/>
      <w:r w:rsidRPr="00BD2E1A">
        <w:t xml:space="preserve">, </w:t>
      </w:r>
      <w:proofErr w:type="spellStart"/>
      <w:r w:rsidRPr="00BD2E1A">
        <w:t>gwlad</w:t>
      </w:r>
      <w:proofErr w:type="spellEnd"/>
      <w:r w:rsidRPr="00BD2E1A">
        <w:t xml:space="preserve">, </w:t>
      </w:r>
      <w:proofErr w:type="spellStart"/>
      <w:r w:rsidRPr="00BD2E1A">
        <w:t>pleidiol</w:t>
      </w:r>
      <w:proofErr w:type="spellEnd"/>
      <w:r w:rsidRPr="00BD2E1A">
        <w:t xml:space="preserve"> </w:t>
      </w:r>
      <w:proofErr w:type="spellStart"/>
      <w:r w:rsidRPr="00BD2E1A">
        <w:t>wyf</w:t>
      </w:r>
      <w:proofErr w:type="spellEnd"/>
      <w:r w:rsidRPr="00BD2E1A">
        <w:t xml:space="preserve"> </w:t>
      </w:r>
      <w:proofErr w:type="spellStart"/>
      <w:r w:rsidRPr="00BD2E1A">
        <w:t>i'm</w:t>
      </w:r>
      <w:proofErr w:type="spellEnd"/>
      <w:r w:rsidRPr="00BD2E1A">
        <w:t xml:space="preserve"> </w:t>
      </w:r>
      <w:proofErr w:type="spellStart"/>
      <w:r w:rsidRPr="00BD2E1A">
        <w:t>gwlad</w:t>
      </w:r>
      <w:proofErr w:type="spellEnd"/>
      <w:r w:rsidRPr="00BD2E1A">
        <w:t>.</w:t>
      </w:r>
      <w:r w:rsidRPr="00BD2E1A">
        <w:br/>
      </w:r>
      <w:proofErr w:type="spellStart"/>
      <w:r w:rsidRPr="00BD2E1A">
        <w:t>Tra</w:t>
      </w:r>
      <w:proofErr w:type="spellEnd"/>
      <w:r w:rsidRPr="00BD2E1A">
        <w:t xml:space="preserve"> </w:t>
      </w:r>
      <w:proofErr w:type="spellStart"/>
      <w:r w:rsidRPr="00BD2E1A">
        <w:t>môr</w:t>
      </w:r>
      <w:proofErr w:type="spellEnd"/>
      <w:r w:rsidRPr="00BD2E1A">
        <w:t xml:space="preserve"> yn fur </w:t>
      </w:r>
      <w:proofErr w:type="spellStart"/>
      <w:r w:rsidRPr="00BD2E1A">
        <w:t>i'r</w:t>
      </w:r>
      <w:proofErr w:type="spellEnd"/>
      <w:r w:rsidRPr="00BD2E1A">
        <w:t xml:space="preserve"> bur </w:t>
      </w:r>
      <w:proofErr w:type="spellStart"/>
      <w:r w:rsidRPr="00BD2E1A">
        <w:t>hoff</w:t>
      </w:r>
      <w:proofErr w:type="spellEnd"/>
      <w:r w:rsidRPr="00BD2E1A">
        <w:t xml:space="preserve"> </w:t>
      </w:r>
      <w:proofErr w:type="spellStart"/>
      <w:r w:rsidRPr="00BD2E1A">
        <w:t>bau</w:t>
      </w:r>
      <w:proofErr w:type="spellEnd"/>
      <w:r w:rsidRPr="00BD2E1A">
        <w:t>,</w:t>
      </w:r>
      <w:r w:rsidRPr="00BD2E1A">
        <w:br/>
        <w:t xml:space="preserve">O </w:t>
      </w:r>
      <w:proofErr w:type="spellStart"/>
      <w:r w:rsidRPr="00BD2E1A">
        <w:t>bydded</w:t>
      </w:r>
      <w:proofErr w:type="spellEnd"/>
      <w:r w:rsidRPr="00BD2E1A">
        <w:t xml:space="preserve"> </w:t>
      </w:r>
      <w:proofErr w:type="spellStart"/>
      <w:r w:rsidRPr="00BD2E1A">
        <w:t>i'r</w:t>
      </w:r>
      <w:proofErr w:type="spellEnd"/>
      <w:r w:rsidRPr="00BD2E1A">
        <w:t xml:space="preserve"> hen </w:t>
      </w:r>
      <w:proofErr w:type="spellStart"/>
      <w:r w:rsidRPr="00BD2E1A">
        <w:t>iaith</w:t>
      </w:r>
      <w:proofErr w:type="spellEnd"/>
      <w:r w:rsidRPr="00BD2E1A">
        <w:t xml:space="preserve"> </w:t>
      </w:r>
      <w:proofErr w:type="spellStart"/>
      <w:r w:rsidRPr="00BD2E1A">
        <w:t>barhau</w:t>
      </w:r>
      <w:proofErr w:type="spellEnd"/>
      <w:r w:rsidRPr="00BD2E1A">
        <w:t>.</w:t>
      </w:r>
      <w:r w:rsidRPr="00BD2E1A">
        <w:br/>
      </w:r>
    </w:p>
    <w:p w14:paraId="6B8CE19C" w14:textId="202B83A4" w:rsidR="00476718" w:rsidRPr="00BD2E1A" w:rsidRDefault="00BC3F27" w:rsidP="004A6922">
      <w:pPr>
        <w:pStyle w:val="ListParagraph"/>
        <w:ind w:left="709"/>
        <w:rPr>
          <w:sz w:val="24"/>
        </w:rPr>
      </w:pPr>
      <w:r w:rsidRPr="00BD2E1A">
        <w:br w:type="column"/>
      </w:r>
      <w:r w:rsidR="00476718" w:rsidRPr="00BD2E1A">
        <w:t>The old land of my fathers is dear to me,</w:t>
      </w:r>
      <w:r w:rsidR="00476718" w:rsidRPr="00BD2E1A">
        <w:br/>
        <w:t>Land of bards and singers, famous men of renown;</w:t>
      </w:r>
      <w:r w:rsidR="00476718" w:rsidRPr="00BD2E1A">
        <w:br/>
        <w:t>Her brave warriors, very splendid patriots,</w:t>
      </w:r>
      <w:r w:rsidR="00476718" w:rsidRPr="00BD2E1A">
        <w:br/>
        <w:t>For freedom shed their blood.</w:t>
      </w:r>
      <w:r w:rsidR="00476718" w:rsidRPr="00BD2E1A">
        <w:br/>
        <w:t>Chorus</w:t>
      </w:r>
      <w:r w:rsidR="00476718" w:rsidRPr="00BD2E1A">
        <w:br/>
      </w:r>
      <w:r w:rsidR="004A6922" w:rsidRPr="00BD2E1A">
        <w:t>Land</w:t>
      </w:r>
      <w:r w:rsidRPr="00BD2E1A">
        <w:t xml:space="preserve">, </w:t>
      </w:r>
      <w:r w:rsidR="004A6922" w:rsidRPr="00BD2E1A">
        <w:t>land</w:t>
      </w:r>
      <w:r w:rsidRPr="00BD2E1A">
        <w:t xml:space="preserve">, </w:t>
      </w:r>
      <w:r w:rsidR="00476718" w:rsidRPr="00BD2E1A">
        <w:t xml:space="preserve">I am faithful to my </w:t>
      </w:r>
      <w:r w:rsidR="004A6922" w:rsidRPr="00BD2E1A">
        <w:t>land</w:t>
      </w:r>
      <w:r w:rsidR="00476718" w:rsidRPr="00BD2E1A">
        <w:t>.</w:t>
      </w:r>
      <w:r w:rsidR="00476718" w:rsidRPr="00BD2E1A">
        <w:br/>
        <w:t>While the sea [is] a wall to the pure, most loved land,</w:t>
      </w:r>
      <w:r w:rsidR="00476718" w:rsidRPr="00BD2E1A">
        <w:br/>
        <w:t>O may the old language endure.</w:t>
      </w:r>
    </w:p>
    <w:p w14:paraId="6CEDEBAA" w14:textId="431675A8" w:rsidR="00BC3F27" w:rsidRDefault="004A6922" w:rsidP="004A6922">
      <w:pPr>
        <w:ind w:left="709"/>
        <w:sectPr w:rsidR="00BC3F27" w:rsidSect="00476718">
          <w:type w:val="continuous"/>
          <w:pgSz w:w="11906" w:h="16838"/>
          <w:pgMar w:top="1440" w:right="1440" w:bottom="1440" w:left="1440" w:header="708" w:footer="708" w:gutter="0"/>
          <w:cols w:num="2" w:space="0"/>
          <w:docGrid w:linePitch="360"/>
        </w:sectPr>
      </w:pPr>
      <w:r>
        <w:lastRenderedPageBreak/>
        <w:br/>
      </w:r>
    </w:p>
    <w:p w14:paraId="725778F8" w14:textId="5299C047" w:rsidR="00131059" w:rsidRDefault="00476718" w:rsidP="00C95113">
      <w:pPr>
        <w:pStyle w:val="ListParagraph"/>
        <w:numPr>
          <w:ilvl w:val="1"/>
          <w:numId w:val="1"/>
        </w:numPr>
        <w:ind w:left="709"/>
      </w:pPr>
      <w:r>
        <w:t xml:space="preserve">Learn to speak Welsh </w:t>
      </w:r>
      <w:r w:rsidR="00BC3F27">
        <w:t>6</w:t>
      </w:r>
      <w:r>
        <w:t xml:space="preserve">. There are lots of classes for adults and some excellent online provision too – I particularly recommend </w:t>
      </w:r>
      <w:r w:rsidRPr="00B464A2">
        <w:rPr>
          <w:i/>
        </w:rPr>
        <w:t>Say Something in Welsh</w:t>
      </w:r>
      <w:r>
        <w:t xml:space="preserve">. Many people say they have tried this but that learning Welsh is too difficult. Have you ever thought how difficult it is to learn English? Learning any language is a challenge and you have to stick at it. </w:t>
      </w:r>
      <w:r w:rsidR="004E221E">
        <w:t>Remember that, if you learnt a language at school, you spent five years learning it before you took a GCE/GCSE and many cannot string more than a sentence or two together after that.</w:t>
      </w:r>
      <w:r w:rsidR="00B464A2">
        <w:t xml:space="preserve"> </w:t>
      </w:r>
      <w:r>
        <w:t>The important thing is to be willing to try speaking Welsh to someone else and not to be disheartened if you make a mistake. We learn though our mistakes. There are lots of support groups too.</w:t>
      </w:r>
    </w:p>
    <w:p w14:paraId="4D66A012" w14:textId="1410B7BB" w:rsidR="00CF2589" w:rsidRDefault="00CF2589" w:rsidP="004A6922">
      <w:pPr>
        <w:pStyle w:val="ListParagraph"/>
        <w:numPr>
          <w:ilvl w:val="1"/>
          <w:numId w:val="1"/>
        </w:numPr>
        <w:ind w:left="709"/>
      </w:pPr>
      <w:r>
        <w:t xml:space="preserve">Don’t change the </w:t>
      </w:r>
      <w:r w:rsidR="00282786">
        <w:t>property</w:t>
      </w:r>
      <w:r>
        <w:t xml:space="preserve"> name from Welsh to English (but it is fine to do it the other way around). Many of the names are historic. Even</w:t>
      </w:r>
      <w:r w:rsidR="00282786">
        <w:t xml:space="preserve"> </w:t>
      </w:r>
      <w:r>
        <w:t xml:space="preserve">fields have names and many of those are in </w:t>
      </w:r>
      <w:r w:rsidR="00282786">
        <w:t>W</w:t>
      </w:r>
      <w:r>
        <w:t xml:space="preserve">elsh. You can look at an interactive map of field </w:t>
      </w:r>
      <w:r w:rsidR="00282786">
        <w:t xml:space="preserve">numbers and </w:t>
      </w:r>
      <w:r>
        <w:t>names on the website of the National Library of Wales.</w:t>
      </w:r>
    </w:p>
    <w:p w14:paraId="60654E08" w14:textId="5AB92B14" w:rsidR="002B4662" w:rsidRDefault="002B4662" w:rsidP="004A6922">
      <w:pPr>
        <w:pStyle w:val="ListParagraph"/>
        <w:numPr>
          <w:ilvl w:val="1"/>
          <w:numId w:val="1"/>
        </w:numPr>
        <w:ind w:left="709"/>
      </w:pPr>
      <w:r>
        <w:t>Don’t complain abut the fact that signs are bilingual</w:t>
      </w:r>
      <w:r w:rsidR="007A5756">
        <w:t>.</w:t>
      </w:r>
      <w:r>
        <w:t xml:space="preserve"> Use them to help improve your Welsh. But beware, sometimes Google Translate has been used to translate them from English into Welsh so they </w:t>
      </w:r>
      <w:r w:rsidR="007A5756">
        <w:t>can be gobbledegook.</w:t>
      </w:r>
    </w:p>
    <w:p w14:paraId="377AB9F0" w14:textId="0A7D8FD4" w:rsidR="007A5756" w:rsidRDefault="007A5756" w:rsidP="007A5756">
      <w:pPr>
        <w:pStyle w:val="ListParagraph"/>
        <w:numPr>
          <w:ilvl w:val="0"/>
          <w:numId w:val="1"/>
        </w:numPr>
      </w:pPr>
      <w:r>
        <w:t xml:space="preserve">Take an active part in the local community. If there are events in Welsh, go. Often you will find that speakers use both Welsh and English or there are translator facilities for non-Welsh speakers. The Welsh choral singing tradition is unrivalled elsewhere. </w:t>
      </w:r>
      <w:r w:rsidR="0006796F">
        <w:t xml:space="preserve">Join a choir that sings in Welsh. </w:t>
      </w:r>
      <w:r>
        <w:t>Look out for local and national Eisteddfods – celebrations of Welsh culture. They often have competitions for learners of Welsh.</w:t>
      </w:r>
    </w:p>
    <w:p w14:paraId="6D0082A6" w14:textId="1A2C7999" w:rsidR="00131059" w:rsidRDefault="00131059" w:rsidP="007A5756">
      <w:pPr>
        <w:pStyle w:val="ListParagraph"/>
        <w:numPr>
          <w:ilvl w:val="0"/>
          <w:numId w:val="1"/>
        </w:numPr>
      </w:pPr>
      <w:r>
        <w:t>Read some of the history of Wales</w:t>
      </w:r>
      <w:r w:rsidR="00C67DCA">
        <w:t xml:space="preserve"> and the Welsh</w:t>
      </w:r>
      <w:r>
        <w:t xml:space="preserve">. Owain </w:t>
      </w:r>
      <w:proofErr w:type="spellStart"/>
      <w:r>
        <w:t>Glyndŵr</w:t>
      </w:r>
      <w:proofErr w:type="spellEnd"/>
      <w:r>
        <w:t xml:space="preserve">, </w:t>
      </w:r>
      <w:proofErr w:type="spellStart"/>
      <w:r w:rsidR="008A312D" w:rsidRPr="008A312D">
        <w:t>Llywelyn</w:t>
      </w:r>
      <w:proofErr w:type="spellEnd"/>
      <w:r w:rsidR="008A312D" w:rsidRPr="008A312D">
        <w:t xml:space="preserve"> ap </w:t>
      </w:r>
      <w:proofErr w:type="spellStart"/>
      <w:r w:rsidR="008A312D" w:rsidRPr="008A312D">
        <w:t>Gruffudd</w:t>
      </w:r>
      <w:proofErr w:type="spellEnd"/>
      <w:r>
        <w:t xml:space="preserve">, </w:t>
      </w:r>
      <w:r w:rsidR="00C67DCA">
        <w:t>Saunders Lewis, Edward I, Gwynfor Evans, Aneurin Bevan, David Lloyd George to name just a few historically important figures.</w:t>
      </w:r>
    </w:p>
    <w:p w14:paraId="27B84655" w14:textId="425D3831" w:rsidR="00783C34" w:rsidRDefault="00783C34" w:rsidP="00783C34">
      <w:pPr>
        <w:pStyle w:val="ListParagraph"/>
        <w:numPr>
          <w:ilvl w:val="0"/>
          <w:numId w:val="1"/>
        </w:numPr>
      </w:pPr>
      <w:r>
        <w:t>Speak up for Wales.</w:t>
      </w:r>
      <w:r w:rsidR="002B1804">
        <w:t xml:space="preserve"> The population of Wales is about 3.1 million compared to the UK population of about 66 million. England is about 56 million, Scotland about 5.4 million and Northern Ireland about 1.9 million. </w:t>
      </w:r>
      <w:proofErr w:type="gramStart"/>
      <w:r w:rsidR="007C2886">
        <w:t>So</w:t>
      </w:r>
      <w:proofErr w:type="gramEnd"/>
      <w:r w:rsidR="007C2886">
        <w:t xml:space="preserve"> Wales needs lots of moral support. Support the local economy by buying from local businesses where possible. Read local publications. Lobby national papers, TV, radio </w:t>
      </w:r>
      <w:r w:rsidR="002310A6">
        <w:t xml:space="preserve">asking them </w:t>
      </w:r>
      <w:r w:rsidR="007C2886">
        <w:t xml:space="preserve">to report </w:t>
      </w:r>
      <w:r w:rsidR="002310A6">
        <w:t xml:space="preserve">fully on </w:t>
      </w:r>
      <w:r w:rsidR="007A5756">
        <w:t>items of</w:t>
      </w:r>
      <w:r w:rsidR="007C2886">
        <w:t xml:space="preserve"> Welsh news. For example, items referring to the NHS </w:t>
      </w:r>
      <w:r w:rsidR="005F6B92">
        <w:t xml:space="preserve">or education </w:t>
      </w:r>
      <w:r w:rsidR="007C2886">
        <w:t xml:space="preserve">in </w:t>
      </w:r>
      <w:r w:rsidR="007A5756">
        <w:t>‘</w:t>
      </w:r>
      <w:r w:rsidR="007C2886">
        <w:t>national</w:t>
      </w:r>
      <w:r w:rsidR="007A5756">
        <w:t>’</w:t>
      </w:r>
      <w:r w:rsidR="007C2886">
        <w:t xml:space="preserve"> newspapers</w:t>
      </w:r>
      <w:r w:rsidR="006D336F">
        <w:t xml:space="preserve"> and other (usually English-based) media</w:t>
      </w:r>
      <w:r w:rsidR="007C2886">
        <w:t xml:space="preserve"> are usually talking about the NHS </w:t>
      </w:r>
      <w:r w:rsidR="005F6B92">
        <w:t xml:space="preserve">and education </w:t>
      </w:r>
      <w:r w:rsidR="007C2886">
        <w:t>in England. Welsh sport is under</w:t>
      </w:r>
      <w:r w:rsidR="002310A6">
        <w:t>-</w:t>
      </w:r>
      <w:r w:rsidR="007C2886">
        <w:t>reported in the national newspapers – have a look at the rugby special supplements during the Six Nations</w:t>
      </w:r>
      <w:r w:rsidR="007A5756">
        <w:t xml:space="preserve"> as an example</w:t>
      </w:r>
      <w:r w:rsidR="007C2886">
        <w:t>.</w:t>
      </w:r>
      <w:r w:rsidR="006D336F">
        <w:t xml:space="preserve"> I know we live in a small country but we still want to be informed about national </w:t>
      </w:r>
      <w:r w:rsidR="009D6034">
        <w:t xml:space="preserve">Welsh </w:t>
      </w:r>
      <w:bookmarkStart w:id="0" w:name="_GoBack"/>
      <w:bookmarkEnd w:id="0"/>
      <w:r w:rsidR="006D336F">
        <w:t xml:space="preserve">news in Wales – otherwise why should we </w:t>
      </w:r>
      <w:r w:rsidR="00C67DCA">
        <w:t xml:space="preserve">bother </w:t>
      </w:r>
      <w:r w:rsidR="006D336F">
        <w:t>buy</w:t>
      </w:r>
      <w:r w:rsidR="00C67DCA">
        <w:t>ing</w:t>
      </w:r>
      <w:r w:rsidR="006D336F">
        <w:t xml:space="preserve"> a national newspaper, for example.</w:t>
      </w:r>
    </w:p>
    <w:p w14:paraId="7327B67B" w14:textId="6327AFEA" w:rsidR="00783C34" w:rsidRDefault="00783C34" w:rsidP="00783C34">
      <w:pPr>
        <w:pStyle w:val="ListParagraph"/>
        <w:numPr>
          <w:ilvl w:val="0"/>
          <w:numId w:val="1"/>
        </w:numPr>
      </w:pPr>
      <w:r>
        <w:t>Don’t be upset if there is some ribbing of the English – it is historical. By embracing the Welsh language and culture you will help to chip away at this antipathy.</w:t>
      </w:r>
    </w:p>
    <w:p w14:paraId="04948771" w14:textId="1CB39628" w:rsidR="005F34F4" w:rsidRDefault="005F34F4" w:rsidP="005F34F4"/>
    <w:p w14:paraId="30943734" w14:textId="411681FC" w:rsidR="005F34F4" w:rsidRDefault="005F34F4" w:rsidP="005F34F4"/>
    <w:sectPr w:rsidR="005F34F4" w:rsidSect="007A4E74">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5B11EC"/>
    <w:multiLevelType w:val="hybridMultilevel"/>
    <w:tmpl w:val="ACDE39A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17E"/>
    <w:rsid w:val="0003101C"/>
    <w:rsid w:val="0006796F"/>
    <w:rsid w:val="00090D57"/>
    <w:rsid w:val="000A73D2"/>
    <w:rsid w:val="00131059"/>
    <w:rsid w:val="00194E42"/>
    <w:rsid w:val="001F1320"/>
    <w:rsid w:val="002310A6"/>
    <w:rsid w:val="00282786"/>
    <w:rsid w:val="002B1804"/>
    <w:rsid w:val="002B4662"/>
    <w:rsid w:val="0030017E"/>
    <w:rsid w:val="0031190D"/>
    <w:rsid w:val="00323D68"/>
    <w:rsid w:val="003B32CD"/>
    <w:rsid w:val="00420FE3"/>
    <w:rsid w:val="00476718"/>
    <w:rsid w:val="004A6922"/>
    <w:rsid w:val="004E221E"/>
    <w:rsid w:val="00514FE4"/>
    <w:rsid w:val="0052165A"/>
    <w:rsid w:val="00547CE8"/>
    <w:rsid w:val="005C4B48"/>
    <w:rsid w:val="005F34F4"/>
    <w:rsid w:val="005F6B92"/>
    <w:rsid w:val="006D336F"/>
    <w:rsid w:val="00783C34"/>
    <w:rsid w:val="0079339D"/>
    <w:rsid w:val="007A4E74"/>
    <w:rsid w:val="007A5756"/>
    <w:rsid w:val="007C2886"/>
    <w:rsid w:val="008A312D"/>
    <w:rsid w:val="009D6034"/>
    <w:rsid w:val="00B464A2"/>
    <w:rsid w:val="00B67402"/>
    <w:rsid w:val="00B944B3"/>
    <w:rsid w:val="00BC3F27"/>
    <w:rsid w:val="00BD2E1A"/>
    <w:rsid w:val="00C62951"/>
    <w:rsid w:val="00C67DCA"/>
    <w:rsid w:val="00CE47C4"/>
    <w:rsid w:val="00CE7EC4"/>
    <w:rsid w:val="00CF2589"/>
    <w:rsid w:val="00D82F1D"/>
    <w:rsid w:val="00DE6525"/>
    <w:rsid w:val="00E10C21"/>
    <w:rsid w:val="00E928BA"/>
    <w:rsid w:val="00EE26A8"/>
    <w:rsid w:val="00F363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8C723"/>
  <w15:chartTrackingRefBased/>
  <w15:docId w15:val="{D59C62C6-506E-4037-A954-E2F00B872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1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512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8749E-4CFC-40ED-9FF5-095E17429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616</TotalTime>
  <Pages>2</Pages>
  <Words>920</Words>
  <Characters>5246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Hewan Ormson</dc:creator>
  <cp:keywords/>
  <dc:description/>
  <cp:lastModifiedBy>Hewan Ormson</cp:lastModifiedBy>
  <cp:revision>37</cp:revision>
  <dcterms:created xsi:type="dcterms:W3CDTF">2019-01-11T19:54:00Z</dcterms:created>
  <dcterms:modified xsi:type="dcterms:W3CDTF">2019-01-19T16:43:00Z</dcterms:modified>
</cp:coreProperties>
</file>